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BDA839" w14:textId="77777777" w:rsidR="00BD1B80" w:rsidRDefault="00440F60">
      <w:pPr>
        <w:pStyle w:val="normal0"/>
        <w:ind w:firstLine="720"/>
        <w:jc w:val="center"/>
      </w:pPr>
      <w:r>
        <w:rPr>
          <w:noProof/>
        </w:rPr>
        <w:drawing>
          <wp:inline distT="0" distB="0" distL="0" distR="0" wp14:anchorId="7F083C80" wp14:editId="7A05EFD6">
            <wp:extent cx="4919663" cy="2041660"/>
            <wp:effectExtent l="0" t="0" r="0" b="0"/>
            <wp:docPr id="1" name="image01.png" descr="Messalonskee Youth Footb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essalonskee Youth Footb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663" cy="204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EB70F8" w14:textId="77777777" w:rsidR="00BD1B80" w:rsidRDefault="00440F60">
      <w:pPr>
        <w:pStyle w:val="normal0"/>
        <w:ind w:firstLine="720"/>
        <w:jc w:val="center"/>
      </w:pPr>
      <w:r>
        <w:rPr>
          <w:rFonts w:ascii="Nunito" w:eastAsia="Nunito" w:hAnsi="Nunito" w:cs="Nunito"/>
          <w:b/>
          <w:sz w:val="24"/>
          <w:szCs w:val="24"/>
        </w:rPr>
        <w:t>2016 Season Registration</w:t>
      </w:r>
    </w:p>
    <w:p w14:paraId="0559A0E8" w14:textId="77777777" w:rsidR="00BD1B80" w:rsidRDefault="00BD1B80">
      <w:pPr>
        <w:pStyle w:val="normal0"/>
      </w:pPr>
      <w:bookmarkStart w:id="0" w:name="_gjdgxs" w:colFirst="0" w:colLast="0"/>
      <w:bookmarkEnd w:id="0"/>
    </w:p>
    <w:p w14:paraId="5A7E8A58" w14:textId="77777777" w:rsidR="00BD1B80" w:rsidRDefault="00440F60">
      <w:pPr>
        <w:pStyle w:val="normal0"/>
        <w:ind w:firstLine="720"/>
        <w:jc w:val="center"/>
      </w:pPr>
      <w:r>
        <w:rPr>
          <w:rFonts w:ascii="Nunito" w:eastAsia="Nunito" w:hAnsi="Nunito" w:cs="Nunito"/>
          <w:b/>
          <w:sz w:val="28"/>
          <w:szCs w:val="28"/>
          <w:u w:val="single"/>
        </w:rPr>
        <w:t>Registration Date for K-2</w:t>
      </w:r>
    </w:p>
    <w:p w14:paraId="438E364C" w14:textId="77777777" w:rsidR="00BD1B80" w:rsidRDefault="00BD1B80">
      <w:pPr>
        <w:pStyle w:val="normal0"/>
        <w:ind w:firstLine="720"/>
        <w:jc w:val="center"/>
      </w:pPr>
    </w:p>
    <w:p w14:paraId="41C5E3C4" w14:textId="77777777" w:rsidR="00BD1B80" w:rsidRDefault="00440F60">
      <w:pPr>
        <w:pStyle w:val="normal0"/>
        <w:ind w:firstLine="720"/>
        <w:jc w:val="center"/>
      </w:pP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Flag &amp; Grade 1-2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  <w:u w:val="single"/>
        </w:rPr>
        <w:t xml:space="preserve"> final registration and equipment handout Sunday September 11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  <w:u w:val="single"/>
        </w:rPr>
        <w:t xml:space="preserve">th </w:t>
      </w: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from</w:t>
      </w:r>
      <w:r>
        <w:rPr>
          <w:rFonts w:ascii="Arial" w:eastAsia="Arial" w:hAnsi="Arial" w:cs="Arial"/>
          <w:b/>
          <w:color w:val="222222"/>
          <w:sz w:val="24"/>
          <w:szCs w:val="24"/>
          <w:u w:val="single"/>
          <w:vertAlign w:val="superscript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  <w:u w:val="single"/>
        </w:rPr>
        <w:t>10-11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  <w:u w:val="single"/>
        </w:rPr>
        <w:t xml:space="preserve"> am </w:t>
      </w:r>
      <w:r>
        <w:rPr>
          <w:rFonts w:ascii="Arial" w:eastAsia="Arial" w:hAnsi="Arial" w:cs="Arial"/>
          <w:b/>
          <w:color w:val="222222"/>
          <w:sz w:val="24"/>
          <w:szCs w:val="24"/>
          <w:u w:val="single"/>
          <w:vertAlign w:val="superscript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  <w:u w:val="single"/>
        </w:rPr>
        <w:t xml:space="preserve">@ equipment shed (6 Oak Street Oakland)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  <w:u w:val="single"/>
        </w:rPr>
        <w:t>or register prior to September 11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  <w:u w:val="single"/>
        </w:rPr>
        <w:t>th online @</w:t>
      </w:r>
      <w:hyperlink r:id="rId6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www.eagleyouthfootball.org</w:t>
        </w:r>
      </w:hyperlink>
      <w:r>
        <w:rPr>
          <w:rFonts w:ascii="Arial" w:eastAsia="Arial" w:hAnsi="Arial" w:cs="Arial"/>
          <w:b/>
          <w:color w:val="222222"/>
          <w:sz w:val="24"/>
          <w:szCs w:val="24"/>
          <w:highlight w:val="white"/>
          <w:u w:val="single"/>
        </w:rPr>
        <w:t xml:space="preserve">,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  <w:u w:val="single"/>
        </w:rPr>
        <w:t xml:space="preserve">must pay online at time of registration.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  <w:u w:val="single"/>
        </w:rPr>
        <w:t xml:space="preserve"> All players must be present at shed for equipment September 11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  <w:u w:val="single"/>
        </w:rPr>
        <w:t>th except for flag players.  Flag players only need to show up to regis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  <w:u w:val="single"/>
        </w:rPr>
        <w:t xml:space="preserve">ter unless they have already registered online prior.  </w:t>
      </w:r>
    </w:p>
    <w:p w14:paraId="5FBFAE18" w14:textId="77777777" w:rsidR="00BD1B80" w:rsidRDefault="00BD1B80">
      <w:pPr>
        <w:pStyle w:val="normal0"/>
      </w:pPr>
    </w:p>
    <w:p w14:paraId="5786AB07" w14:textId="77777777" w:rsidR="00BD1B80" w:rsidRDefault="00440F60">
      <w:pPr>
        <w:pStyle w:val="normal0"/>
        <w:ind w:firstLine="720"/>
        <w:jc w:val="center"/>
      </w:pPr>
      <w:r>
        <w:rPr>
          <w:rFonts w:ascii="Nunito" w:eastAsia="Nunito" w:hAnsi="Nunito" w:cs="Nunito"/>
          <w:b/>
          <w:sz w:val="24"/>
          <w:szCs w:val="24"/>
        </w:rPr>
        <w:t xml:space="preserve">Prices are as follows:  </w:t>
      </w:r>
    </w:p>
    <w:p w14:paraId="645C235A" w14:textId="77777777" w:rsidR="00BD1B80" w:rsidRDefault="00440F60">
      <w:pPr>
        <w:pStyle w:val="normal0"/>
        <w:ind w:firstLine="720"/>
        <w:jc w:val="center"/>
      </w:pPr>
      <w:r>
        <w:rPr>
          <w:rFonts w:ascii="Nunito" w:eastAsia="Nunito" w:hAnsi="Nunito" w:cs="Nunito"/>
          <w:b/>
          <w:sz w:val="24"/>
          <w:szCs w:val="24"/>
        </w:rPr>
        <w:t xml:space="preserve">Grade 1-2:   </w:t>
      </w:r>
      <w:r>
        <w:rPr>
          <w:rFonts w:ascii="Nunito" w:eastAsia="Nunito" w:hAnsi="Nunito" w:cs="Nunito"/>
          <w:b/>
          <w:sz w:val="24"/>
          <w:szCs w:val="24"/>
        </w:rPr>
        <w:t>$55</w:t>
      </w:r>
    </w:p>
    <w:p w14:paraId="3DC51E8B" w14:textId="77777777" w:rsidR="00BD1B80" w:rsidRDefault="00440F60">
      <w:pPr>
        <w:pStyle w:val="normal0"/>
        <w:ind w:firstLine="720"/>
      </w:pP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  <w:t xml:space="preserve">            </w:t>
      </w:r>
      <w:r>
        <w:rPr>
          <w:rFonts w:ascii="Nunito" w:eastAsia="Nunito" w:hAnsi="Nunito" w:cs="Nunito"/>
          <w:b/>
          <w:sz w:val="24"/>
          <w:szCs w:val="24"/>
        </w:rPr>
        <w:t xml:space="preserve">Flag:          </w:t>
      </w:r>
      <w:bookmarkStart w:id="1" w:name="_GoBack"/>
      <w:bookmarkEnd w:id="1"/>
      <w:r>
        <w:rPr>
          <w:rFonts w:ascii="Nunito" w:eastAsia="Nunito" w:hAnsi="Nunito" w:cs="Nunito"/>
          <w:b/>
          <w:sz w:val="24"/>
          <w:szCs w:val="24"/>
        </w:rPr>
        <w:t xml:space="preserve"> $30</w:t>
      </w:r>
    </w:p>
    <w:p w14:paraId="4E319515" w14:textId="77777777" w:rsidR="00BD1B80" w:rsidRDefault="00BD1B80">
      <w:pPr>
        <w:pStyle w:val="normal0"/>
        <w:ind w:firstLine="720"/>
      </w:pPr>
    </w:p>
    <w:p w14:paraId="5F31379F" w14:textId="77777777" w:rsidR="00BD1B80" w:rsidRDefault="00440F60">
      <w:pPr>
        <w:pStyle w:val="normal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Please watch the website, Facebook page, and check your emails for details about the program.  </w:t>
      </w:r>
    </w:p>
    <w:p w14:paraId="7E2FA54D" w14:textId="77777777" w:rsidR="00440F60" w:rsidRDefault="00440F60">
      <w:pPr>
        <w:pStyle w:val="normal0"/>
        <w:rPr>
          <w:rFonts w:ascii="Nunito" w:eastAsia="Nunito" w:hAnsi="Nunito" w:cs="Nunito"/>
          <w:b/>
          <w:sz w:val="24"/>
          <w:szCs w:val="24"/>
        </w:rPr>
      </w:pPr>
    </w:p>
    <w:p w14:paraId="04E57350" w14:textId="77777777" w:rsidR="00440F60" w:rsidRDefault="00440F60">
      <w:pPr>
        <w:pStyle w:val="normal0"/>
      </w:pPr>
    </w:p>
    <w:p w14:paraId="71856CBF" w14:textId="77777777" w:rsidR="00BD1B80" w:rsidRDefault="00440F60">
      <w:pPr>
        <w:pStyle w:val="normal0"/>
        <w:ind w:firstLine="720"/>
        <w:jc w:val="center"/>
      </w:pPr>
      <w:r>
        <w:rPr>
          <w:rFonts w:ascii="Nunito" w:eastAsia="Nunito" w:hAnsi="Nunito" w:cs="Nunito"/>
          <w:b/>
          <w:sz w:val="24"/>
          <w:szCs w:val="24"/>
        </w:rPr>
        <w:t>If you are not already on our em</w:t>
      </w:r>
      <w:r>
        <w:rPr>
          <w:rFonts w:ascii="Nunito" w:eastAsia="Nunito" w:hAnsi="Nunito" w:cs="Nunito"/>
          <w:b/>
          <w:sz w:val="24"/>
          <w:szCs w:val="24"/>
        </w:rPr>
        <w:t xml:space="preserve">ail list, please send an email request to </w:t>
      </w:r>
      <w:hyperlink r:id="rId7">
        <w:r>
          <w:rPr>
            <w:rFonts w:ascii="Nunito" w:eastAsia="Nunito" w:hAnsi="Nunito" w:cs="Nunito"/>
            <w:b/>
            <w:color w:val="0563C1"/>
            <w:sz w:val="24"/>
            <w:szCs w:val="24"/>
            <w:u w:val="single"/>
          </w:rPr>
          <w:t>eagleyouthfootball@gmail.com</w:t>
        </w:r>
      </w:hyperlink>
      <w:hyperlink r:id="rId8"/>
    </w:p>
    <w:p w14:paraId="26A9CD6E" w14:textId="77777777" w:rsidR="00BD1B80" w:rsidRDefault="00440F60">
      <w:pPr>
        <w:pStyle w:val="normal0"/>
        <w:ind w:firstLine="720"/>
        <w:jc w:val="center"/>
      </w:pPr>
      <w:hyperlink r:id="rId9"/>
    </w:p>
    <w:p w14:paraId="5B3ABA1E" w14:textId="77777777" w:rsidR="00BD1B80" w:rsidRDefault="00440F60">
      <w:pPr>
        <w:pStyle w:val="normal0"/>
        <w:ind w:firstLine="720"/>
        <w:jc w:val="center"/>
      </w:pPr>
      <w:hyperlink r:id="rId10"/>
    </w:p>
    <w:p w14:paraId="770303D6" w14:textId="77777777" w:rsidR="00BD1B80" w:rsidRDefault="00440F60">
      <w:pPr>
        <w:pStyle w:val="normal0"/>
        <w:ind w:firstLine="720"/>
        <w:jc w:val="center"/>
      </w:pPr>
      <w:hyperlink r:id="rId11"/>
    </w:p>
    <w:p w14:paraId="49B71B02" w14:textId="77777777" w:rsidR="00BD1B80" w:rsidRDefault="00440F60">
      <w:pPr>
        <w:pStyle w:val="normal0"/>
        <w:ind w:firstLine="720"/>
        <w:jc w:val="center"/>
      </w:pPr>
      <w:hyperlink r:id="rId12"/>
    </w:p>
    <w:p w14:paraId="1093F5B8" w14:textId="77777777" w:rsidR="00BD1B80" w:rsidRDefault="00440F60">
      <w:pPr>
        <w:pStyle w:val="normal0"/>
        <w:ind w:firstLine="720"/>
      </w:pPr>
      <w:hyperlink r:id="rId13"/>
    </w:p>
    <w:p w14:paraId="17464D17" w14:textId="77777777" w:rsidR="00BD1B80" w:rsidRDefault="00440F60">
      <w:pPr>
        <w:pStyle w:val="normal0"/>
        <w:ind w:firstLine="720"/>
      </w:pPr>
      <w:r>
        <w:rPr>
          <w:sz w:val="52"/>
          <w:szCs w:val="52"/>
        </w:rPr>
        <w:t xml:space="preserve">                             </w:t>
      </w:r>
    </w:p>
    <w:sectPr w:rsidR="00BD1B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1B80"/>
    <w:rsid w:val="00440F60"/>
    <w:rsid w:val="00B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D0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agleyouthfootball@gmail.com" TargetMode="External"/><Relationship Id="rId12" Type="http://schemas.openxmlformats.org/officeDocument/2006/relationships/hyperlink" Target="mailto:eagleyouthfootball@gmail.com" TargetMode="External"/><Relationship Id="rId13" Type="http://schemas.openxmlformats.org/officeDocument/2006/relationships/hyperlink" Target="mailto:eagleyouthfootball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agleyouthfootball.org/" TargetMode="External"/><Relationship Id="rId7" Type="http://schemas.openxmlformats.org/officeDocument/2006/relationships/hyperlink" Target="mailto:eagleyouthfootball@gmail.com" TargetMode="External"/><Relationship Id="rId8" Type="http://schemas.openxmlformats.org/officeDocument/2006/relationships/hyperlink" Target="mailto:eagleyouthfootball@gmail.com" TargetMode="External"/><Relationship Id="rId9" Type="http://schemas.openxmlformats.org/officeDocument/2006/relationships/hyperlink" Target="mailto:eagleyouthfootball@gmail.com" TargetMode="External"/><Relationship Id="rId10" Type="http://schemas.openxmlformats.org/officeDocument/2006/relationships/hyperlink" Target="mailto:eagleyouthfoot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MHS</cp:lastModifiedBy>
  <cp:revision>2</cp:revision>
  <dcterms:created xsi:type="dcterms:W3CDTF">2016-09-02T16:45:00Z</dcterms:created>
  <dcterms:modified xsi:type="dcterms:W3CDTF">2016-09-02T16:47:00Z</dcterms:modified>
</cp:coreProperties>
</file>