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D09B8" w:rsidRDefault="00D90DCA">
      <w:pPr>
        <w:pStyle w:val="normal0"/>
        <w:jc w:val="center"/>
      </w:pPr>
      <w:r>
        <w:rPr>
          <w:noProof/>
        </w:rPr>
        <w:drawing>
          <wp:inline distT="0" distB="0" distL="0" distR="0">
            <wp:extent cx="3048000" cy="2451100"/>
            <wp:effectExtent l="0" t="0" r="0" b="0"/>
            <wp:docPr id="1" name="image01.jpg" descr="Macintosh HD:Users:teacher:Desktop:MHS Youth Football.jpg"/>
            <wp:cNvGraphicFramePr/>
            <a:graphic xmlns:a="http://schemas.openxmlformats.org/drawingml/2006/main">
              <a:graphicData uri="http://schemas.openxmlformats.org/drawingml/2006/picture">
                <pic:pic xmlns:pic="http://schemas.openxmlformats.org/drawingml/2006/picture">
                  <pic:nvPicPr>
                    <pic:cNvPr id="0" name="image01.jpg" descr="Macintosh HD:Users:teacher:Desktop:MHS Youth Football.jpg"/>
                    <pic:cNvPicPr preferRelativeResize="0"/>
                  </pic:nvPicPr>
                  <pic:blipFill>
                    <a:blip r:embed="rId5"/>
                    <a:srcRect/>
                    <a:stretch>
                      <a:fillRect/>
                    </a:stretch>
                  </pic:blipFill>
                  <pic:spPr>
                    <a:xfrm>
                      <a:off x="0" y="0"/>
                      <a:ext cx="3048000" cy="2451100"/>
                    </a:xfrm>
                    <a:prstGeom prst="rect">
                      <a:avLst/>
                    </a:prstGeom>
                    <a:ln/>
                  </pic:spPr>
                </pic:pic>
              </a:graphicData>
            </a:graphic>
          </wp:inline>
        </w:drawing>
      </w:r>
      <w:bookmarkStart w:id="0" w:name="_GoBack"/>
      <w:bookmarkEnd w:id="0"/>
    </w:p>
    <w:p w:rsidR="002D09B8" w:rsidRDefault="00D90DCA">
      <w:pPr>
        <w:pStyle w:val="normal0"/>
        <w:jc w:val="center"/>
      </w:pPr>
      <w:r>
        <w:rPr>
          <w:sz w:val="40"/>
          <w:szCs w:val="40"/>
        </w:rPr>
        <w:t>Homecoming Week</w:t>
      </w:r>
    </w:p>
    <w:p w:rsidR="002D09B8" w:rsidRDefault="002D09B8">
      <w:pPr>
        <w:pStyle w:val="normal0"/>
      </w:pPr>
    </w:p>
    <w:p w:rsidR="002D09B8" w:rsidRDefault="00D90DCA">
      <w:pPr>
        <w:pStyle w:val="normal0"/>
      </w:pPr>
      <w:r>
        <w:t xml:space="preserve">The homecoming game for the high school this year will be on </w:t>
      </w:r>
      <w:r>
        <w:rPr>
          <w:b/>
        </w:rPr>
        <w:t>Friday September 23</w:t>
      </w:r>
      <w:r>
        <w:t xml:space="preserve">.  The </w:t>
      </w:r>
      <w:proofErr w:type="spellStart"/>
      <w:r>
        <w:t>Messalonskee</w:t>
      </w:r>
      <w:proofErr w:type="spellEnd"/>
      <w:r>
        <w:t xml:space="preserve"> Eagles will take on the Brunswick Dragons with a kick off of 7:00pm.  Below is the schedule of events for the parade and the game.  Let’s show our Eagle Pride!!</w:t>
      </w:r>
    </w:p>
    <w:p w:rsidR="002D09B8" w:rsidRDefault="002D09B8">
      <w:pPr>
        <w:pStyle w:val="normal0"/>
      </w:pPr>
    </w:p>
    <w:p w:rsidR="002D09B8" w:rsidRDefault="00D90DCA">
      <w:pPr>
        <w:pStyle w:val="normal0"/>
      </w:pPr>
      <w:r>
        <w:rPr>
          <w:b/>
        </w:rPr>
        <w:t>Monday September 19 will be the homecoming parade</w:t>
      </w:r>
      <w:r>
        <w:t xml:space="preserve">.  The parade will start </w:t>
      </w:r>
      <w:r>
        <w:t xml:space="preserve">at 6pm.   We will meet in the student parking lot at the high school to line up by 5:30.  Please listen closely to the coach and/or team mom for more information closer to the date.  In the past teams have put together their own floats and they might want </w:t>
      </w:r>
      <w:r>
        <w:t>you there early to help decorate.  The players are to wear their game jerseys the night of the parade.  We are not allowed to throw candy due to issues in the past.  The high school has asked the program to make sure this doesn’t happen. You will pick up y</w:t>
      </w:r>
      <w:r>
        <w:t xml:space="preserve">our child on the </w:t>
      </w:r>
      <w:proofErr w:type="spellStart"/>
      <w:r>
        <w:t>Messalonskee</w:t>
      </w:r>
      <w:proofErr w:type="spellEnd"/>
      <w:r>
        <w:t xml:space="preserve"> Middle school football field.  Please be there to pick up your child on time and please</w:t>
      </w:r>
      <w:r>
        <w:rPr>
          <w:b/>
        </w:rPr>
        <w:t xml:space="preserve"> DO</w:t>
      </w:r>
      <w:r>
        <w:t xml:space="preserve"> </w:t>
      </w:r>
      <w:r>
        <w:rPr>
          <w:b/>
        </w:rPr>
        <w:t xml:space="preserve">NOT </w:t>
      </w:r>
      <w:proofErr w:type="gramStart"/>
      <w:r>
        <w:t>remove</w:t>
      </w:r>
      <w:proofErr w:type="gramEnd"/>
      <w:r>
        <w:t xml:space="preserve"> your child during the parade.  </w:t>
      </w:r>
      <w:r>
        <w:rPr>
          <w:b/>
        </w:rPr>
        <w:t>PLEASE</w:t>
      </w:r>
      <w:r>
        <w:t xml:space="preserve"> do not remove </w:t>
      </w:r>
      <w:proofErr w:type="gramStart"/>
      <w:r>
        <w:t>someone’s else</w:t>
      </w:r>
      <w:proofErr w:type="gramEnd"/>
      <w:r>
        <w:t xml:space="preserve"> child without prior permission given to a coach.  We will</w:t>
      </w:r>
      <w:r>
        <w:t xml:space="preserve"> not release any child with someone other than the parent without prior consent.  We only ask this so we may keep your child safe at all times.  </w:t>
      </w:r>
    </w:p>
    <w:p w:rsidR="002D09B8" w:rsidRDefault="002D09B8">
      <w:pPr>
        <w:pStyle w:val="normal0"/>
      </w:pPr>
    </w:p>
    <w:p w:rsidR="002D09B8" w:rsidRDefault="00D90DCA">
      <w:pPr>
        <w:pStyle w:val="normal0"/>
      </w:pPr>
      <w:r>
        <w:rPr>
          <w:b/>
        </w:rPr>
        <w:t>Friday September 23: Homecoming Game against Brunswick.</w:t>
      </w:r>
      <w:r>
        <w:t xml:space="preserve">  Youth players need to </w:t>
      </w:r>
      <w:proofErr w:type="gramStart"/>
      <w:r>
        <w:t>wear</w:t>
      </w:r>
      <w:proofErr w:type="gramEnd"/>
      <w:r>
        <w:t xml:space="preserve"> their game jerseys to the</w:t>
      </w:r>
      <w:r>
        <w:t xml:space="preserve"> game.  They will get in free to the game as long as they have their jersey on.  At halftime each team will be called out onto the field for recognition.  We ask for parents to have their child at the end zone by the eagle/concession stand with 2 minutes t</w:t>
      </w:r>
      <w:r>
        <w:t xml:space="preserve">o go before the half, find your coach once you get to that area.  This allows us time to line you all up before being called out to the middle of the field.  After halftime the players are free to leave.  </w:t>
      </w:r>
    </w:p>
    <w:p w:rsidR="002D09B8" w:rsidRDefault="002D09B8">
      <w:pPr>
        <w:pStyle w:val="normal0"/>
      </w:pPr>
    </w:p>
    <w:p w:rsidR="002D09B8" w:rsidRDefault="00D90DCA">
      <w:pPr>
        <w:pStyle w:val="normal0"/>
      </w:pPr>
      <w:bookmarkStart w:id="1" w:name="_gjdgxs" w:colFirst="0" w:colLast="0"/>
      <w:bookmarkEnd w:id="1"/>
      <w:r>
        <w:t>If you have any questions please direct them to t</w:t>
      </w:r>
      <w:r>
        <w:t>he coach or team mom.  If needed please contact the board.</w:t>
      </w:r>
    </w:p>
    <w:p w:rsidR="002D09B8" w:rsidRDefault="002D09B8">
      <w:pPr>
        <w:pStyle w:val="normal0"/>
        <w:jc w:val="center"/>
      </w:pPr>
    </w:p>
    <w:p w:rsidR="002D09B8" w:rsidRDefault="002D09B8">
      <w:pPr>
        <w:pStyle w:val="normal0"/>
        <w:jc w:val="center"/>
      </w:pPr>
    </w:p>
    <w:sectPr w:rsidR="002D09B8">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default"/>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D09B8"/>
    <w:rsid w:val="002D09B8"/>
    <w:rsid w:val="00D90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90DCA"/>
    <w:rPr>
      <w:rFonts w:ascii="Lucida Grande" w:hAnsi="Lucida Grande"/>
      <w:sz w:val="18"/>
      <w:szCs w:val="18"/>
    </w:rPr>
  </w:style>
  <w:style w:type="character" w:customStyle="1" w:styleId="BalloonTextChar">
    <w:name w:val="Balloon Text Char"/>
    <w:basedOn w:val="DefaultParagraphFont"/>
    <w:link w:val="BalloonText"/>
    <w:uiPriority w:val="99"/>
    <w:semiHidden/>
    <w:rsid w:val="00D90DC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90DCA"/>
    <w:rPr>
      <w:rFonts w:ascii="Lucida Grande" w:hAnsi="Lucida Grande"/>
      <w:sz w:val="18"/>
      <w:szCs w:val="18"/>
    </w:rPr>
  </w:style>
  <w:style w:type="character" w:customStyle="1" w:styleId="BalloonTextChar">
    <w:name w:val="Balloon Text Char"/>
    <w:basedOn w:val="DefaultParagraphFont"/>
    <w:link w:val="BalloonText"/>
    <w:uiPriority w:val="99"/>
    <w:semiHidden/>
    <w:rsid w:val="00D90DC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1661</Characters>
  <Application>Microsoft Macintosh Word</Application>
  <DocSecurity>0</DocSecurity>
  <Lines>13</Lines>
  <Paragraphs>3</Paragraphs>
  <ScaleCrop>false</ScaleCrop>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MHS</cp:lastModifiedBy>
  <cp:revision>2</cp:revision>
  <dcterms:created xsi:type="dcterms:W3CDTF">2016-09-19T18:40:00Z</dcterms:created>
  <dcterms:modified xsi:type="dcterms:W3CDTF">2016-09-19T18:40:00Z</dcterms:modified>
</cp:coreProperties>
</file>